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0099" w14:textId="05C0EB07" w:rsidR="00C40E96" w:rsidRDefault="00240934" w:rsidP="00240934">
      <w:pPr>
        <w:pStyle w:val="NormalWeb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A3B8FD2" wp14:editId="3DFBF3B3">
            <wp:extent cx="1651000" cy="1231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52C94" w14:textId="428C1D15" w:rsidR="00240934" w:rsidRDefault="00240934" w:rsidP="00240934">
      <w:pPr>
        <w:pStyle w:val="NormalWeb"/>
        <w:rPr>
          <w:color w:val="000000"/>
        </w:rPr>
      </w:pPr>
    </w:p>
    <w:p w14:paraId="14447703" w14:textId="2B759FB8" w:rsidR="00240934" w:rsidRDefault="00240934" w:rsidP="00240934">
      <w:pPr>
        <w:pStyle w:val="NormalWeb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Safeguarding Policy</w:t>
      </w:r>
    </w:p>
    <w:p w14:paraId="5A7D1C6D" w14:textId="0CB85F7C" w:rsidR="00240934" w:rsidRDefault="00240934" w:rsidP="00240934">
      <w:pPr>
        <w:pStyle w:val="NormalWeb"/>
        <w:jc w:val="center"/>
        <w:rPr>
          <w:b/>
          <w:bCs/>
          <w:color w:val="000000"/>
          <w:sz w:val="32"/>
          <w:szCs w:val="32"/>
          <w:u w:val="single"/>
        </w:rPr>
      </w:pPr>
    </w:p>
    <w:p w14:paraId="1833E261" w14:textId="121AEB7A" w:rsidR="00240934" w:rsidRDefault="00240934" w:rsidP="00240934">
      <w:pPr>
        <w:pStyle w:val="NormalWeb"/>
        <w:rPr>
          <w:color w:val="000000"/>
        </w:rPr>
      </w:pPr>
      <w:r>
        <w:rPr>
          <w:color w:val="000000"/>
        </w:rPr>
        <w:t xml:space="preserve">Monarchs Gymnastics is committed to ensuring that those working with children adopt the best possible practice to ensure the health, safety and welfare of the participants and </w:t>
      </w:r>
      <w:r w:rsidR="00987CF8">
        <w:rPr>
          <w:color w:val="000000"/>
        </w:rPr>
        <w:t>coaches</w:t>
      </w:r>
      <w:r>
        <w:rPr>
          <w:color w:val="000000"/>
        </w:rPr>
        <w:t>.</w:t>
      </w:r>
    </w:p>
    <w:p w14:paraId="56C7F763" w14:textId="506A6D0D" w:rsidR="00240934" w:rsidRDefault="00240934" w:rsidP="00240934">
      <w:pPr>
        <w:pStyle w:val="NormalWeb"/>
        <w:rPr>
          <w:color w:val="000000"/>
        </w:rPr>
      </w:pPr>
    </w:p>
    <w:p w14:paraId="1DE66EA1" w14:textId="652716EA" w:rsidR="00240934" w:rsidRDefault="00240934" w:rsidP="00240934">
      <w:pPr>
        <w:pStyle w:val="NormalWeb"/>
        <w:rPr>
          <w:color w:val="000000"/>
        </w:rPr>
      </w:pPr>
      <w:r>
        <w:rPr>
          <w:color w:val="000000"/>
        </w:rPr>
        <w:t xml:space="preserve">Monarchs will endeavour to promote the highest standards of care for all members, </w:t>
      </w:r>
      <w:r w:rsidR="00987CF8">
        <w:rPr>
          <w:color w:val="000000"/>
        </w:rPr>
        <w:t>coaches</w:t>
      </w:r>
      <w:r>
        <w:rPr>
          <w:color w:val="000000"/>
        </w:rPr>
        <w:t xml:space="preserve"> and officials by:</w:t>
      </w:r>
    </w:p>
    <w:p w14:paraId="69838DEC" w14:textId="44B416C8" w:rsidR="00240934" w:rsidRDefault="008337CC" w:rsidP="00240934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The adoption of British gymnastics Safeguarding Policy and procedures. </w:t>
      </w:r>
    </w:p>
    <w:p w14:paraId="4BDAE2B4" w14:textId="6D1BEB0C" w:rsidR="008337CC" w:rsidRDefault="008337CC" w:rsidP="00240934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The appointment of a welfare officer to whom grievances or complaints can be made confidentially.</w:t>
      </w:r>
    </w:p>
    <w:p w14:paraId="631517B4" w14:textId="3807EB5B" w:rsidR="008337CC" w:rsidRDefault="008337CC" w:rsidP="00240934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Ensuring that coaches and officials have been screened to confirm their suitability to work with children. This will include criminal record check through Disclosure &amp; Barring Services where appropriate.</w:t>
      </w:r>
    </w:p>
    <w:p w14:paraId="22DCC439" w14:textId="58B74F30" w:rsidR="008337CC" w:rsidRDefault="008337CC" w:rsidP="00240934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Ensuring that the best coaching practice guidelines are followed at all times.</w:t>
      </w:r>
    </w:p>
    <w:p w14:paraId="0B65D715" w14:textId="62AA628D" w:rsidR="008337CC" w:rsidRDefault="008337CC" w:rsidP="00240934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Ensuring that grievances or complaints are dealt with promptly and in accordance with the grievance/</w:t>
      </w:r>
      <w:proofErr w:type="gramStart"/>
      <w:r>
        <w:rPr>
          <w:color w:val="000000"/>
        </w:rPr>
        <w:t>complaints</w:t>
      </w:r>
      <w:proofErr w:type="gramEnd"/>
      <w:r>
        <w:rPr>
          <w:color w:val="000000"/>
        </w:rPr>
        <w:t xml:space="preserve"> procedure.</w:t>
      </w:r>
    </w:p>
    <w:p w14:paraId="3D939D74" w14:textId="06C3E359" w:rsidR="008337CC" w:rsidRDefault="008337CC" w:rsidP="00240934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Ensuring that there is a minimum of two responsible adults at all training sessions.</w:t>
      </w:r>
    </w:p>
    <w:p w14:paraId="23F58FB8" w14:textId="78E59CFB" w:rsidR="008337CC" w:rsidRDefault="008337CC" w:rsidP="00240934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Ensuring that the participants and parents are aware of the purpose of videoing, filming or photography during training or events.</w:t>
      </w:r>
    </w:p>
    <w:p w14:paraId="1BC444F8" w14:textId="0CDE813F" w:rsidR="008337CC" w:rsidRDefault="008337CC" w:rsidP="00240934">
      <w:pPr>
        <w:pStyle w:val="Norma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Having a zero-tolerance level of poor practice, bullying or any other potential form of abuse.</w:t>
      </w:r>
    </w:p>
    <w:p w14:paraId="4F10FC1E" w14:textId="4DCD6EF8" w:rsidR="008337CC" w:rsidRDefault="008337CC" w:rsidP="008337CC">
      <w:pPr>
        <w:pStyle w:val="NormalWeb"/>
        <w:rPr>
          <w:color w:val="000000"/>
        </w:rPr>
      </w:pPr>
      <w:r>
        <w:rPr>
          <w:color w:val="000000"/>
        </w:rPr>
        <w:t>All coaches must be aware of safeguarding children.</w:t>
      </w:r>
    </w:p>
    <w:p w14:paraId="1A17F165" w14:textId="59ABD7BE" w:rsidR="008337CC" w:rsidRDefault="008337CC" w:rsidP="008337CC">
      <w:pPr>
        <w:pStyle w:val="NormalWeb"/>
        <w:rPr>
          <w:color w:val="000000"/>
        </w:rPr>
      </w:pPr>
      <w:r>
        <w:rPr>
          <w:color w:val="000000"/>
        </w:rPr>
        <w:t>Coaches at Monarchs Gymnastics receive training in Safeguarding and are informed of their professional responsibilities.</w:t>
      </w:r>
    </w:p>
    <w:p w14:paraId="308078CE" w14:textId="6FD1A899" w:rsidR="008337CC" w:rsidRDefault="008337CC" w:rsidP="008337CC">
      <w:pPr>
        <w:pStyle w:val="NormalWeb"/>
        <w:rPr>
          <w:color w:val="000000"/>
        </w:rPr>
      </w:pPr>
      <w:r>
        <w:rPr>
          <w:color w:val="000000"/>
        </w:rPr>
        <w:t>All coaches must share any concerns they have about a child</w:t>
      </w:r>
      <w:r w:rsidR="00987CF8">
        <w:rPr>
          <w:color w:val="000000"/>
        </w:rPr>
        <w:t>’s welfare with the club Welfare officer as soon as possible.</w:t>
      </w:r>
    </w:p>
    <w:p w14:paraId="593DDD5B" w14:textId="7E6600A3" w:rsidR="00987CF8" w:rsidRDefault="00987CF8" w:rsidP="008337CC">
      <w:pPr>
        <w:pStyle w:val="NormalWeb"/>
        <w:rPr>
          <w:color w:val="000000"/>
        </w:rPr>
      </w:pPr>
      <w:r>
        <w:rPr>
          <w:color w:val="000000"/>
        </w:rPr>
        <w:t>The club welfare officer should be the first point of contact for any concerns that relate to a member of the club.</w:t>
      </w:r>
    </w:p>
    <w:p w14:paraId="7278C2C8" w14:textId="27A6FDFA" w:rsidR="008337CC" w:rsidRDefault="00987CF8" w:rsidP="00987CF8">
      <w:pPr>
        <w:pStyle w:val="NormalWeb"/>
        <w:rPr>
          <w:color w:val="000000"/>
        </w:rPr>
      </w:pPr>
      <w:r>
        <w:rPr>
          <w:color w:val="000000"/>
        </w:rPr>
        <w:t xml:space="preserve">Club welfare officers – Naomi Shepherd, Angela </w:t>
      </w:r>
      <w:proofErr w:type="spellStart"/>
      <w:r>
        <w:rPr>
          <w:color w:val="000000"/>
        </w:rPr>
        <w:t>Medhurst</w:t>
      </w:r>
      <w:proofErr w:type="spellEnd"/>
      <w:r>
        <w:rPr>
          <w:color w:val="000000"/>
        </w:rPr>
        <w:t xml:space="preserve"> &amp; Julie Baker.</w:t>
      </w:r>
    </w:p>
    <w:p w14:paraId="4E22384C" w14:textId="77777777" w:rsidR="00240934" w:rsidRPr="00240934" w:rsidRDefault="00240934" w:rsidP="00240934">
      <w:pPr>
        <w:pStyle w:val="NormalWeb"/>
        <w:rPr>
          <w:color w:val="000000"/>
        </w:rPr>
      </w:pPr>
    </w:p>
    <w:sectPr w:rsidR="00240934" w:rsidRPr="00240934" w:rsidSect="00987CF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85C33"/>
    <w:multiLevelType w:val="hybridMultilevel"/>
    <w:tmpl w:val="968E4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87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2F"/>
    <w:rsid w:val="000421E8"/>
    <w:rsid w:val="0021169E"/>
    <w:rsid w:val="00240934"/>
    <w:rsid w:val="00746412"/>
    <w:rsid w:val="008337CC"/>
    <w:rsid w:val="00987CF8"/>
    <w:rsid w:val="00A44636"/>
    <w:rsid w:val="00C40E96"/>
    <w:rsid w:val="00D1292F"/>
    <w:rsid w:val="00D9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E63A5"/>
  <w15:chartTrackingRefBased/>
  <w15:docId w15:val="{68B34514-EA67-B64A-BF4C-4A25DB35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9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warburton</dc:creator>
  <cp:keywords/>
  <dc:description/>
  <cp:lastModifiedBy>Mandy warburton</cp:lastModifiedBy>
  <cp:revision>2</cp:revision>
  <dcterms:created xsi:type="dcterms:W3CDTF">2022-10-19T10:14:00Z</dcterms:created>
  <dcterms:modified xsi:type="dcterms:W3CDTF">2022-10-19T10:14:00Z</dcterms:modified>
</cp:coreProperties>
</file>